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0666" w14:textId="2FC07C6A" w:rsidR="00DE0045" w:rsidRPr="00686CB0" w:rsidRDefault="00686CB0" w:rsidP="00686CB0">
      <w:pPr>
        <w:jc w:val="center"/>
        <w:rPr>
          <w:b/>
          <w:bCs/>
          <w:color w:val="404040" w:themeColor="text1" w:themeTint="BF"/>
          <w:sz w:val="36"/>
          <w:szCs w:val="36"/>
        </w:rPr>
      </w:pPr>
      <w:r w:rsidRPr="00686CB0">
        <w:rPr>
          <w:b/>
          <w:bCs/>
          <w:color w:val="404040" w:themeColor="text1" w:themeTint="BF"/>
          <w:sz w:val="36"/>
          <w:szCs w:val="36"/>
        </w:rPr>
        <w:t>Schools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9450"/>
        <w:gridCol w:w="175"/>
      </w:tblGrid>
      <w:tr w:rsidR="000001C7" w:rsidRPr="00465FE4" w14:paraId="1962329E" w14:textId="77777777" w:rsidTr="0045061B">
        <w:trPr>
          <w:trHeight w:val="615"/>
        </w:trPr>
        <w:tc>
          <w:tcPr>
            <w:tcW w:w="9625" w:type="dxa"/>
            <w:gridSpan w:val="2"/>
            <w:shd w:val="clear" w:color="auto" w:fill="auto"/>
            <w:vAlign w:val="bottom"/>
            <w:hideMark/>
          </w:tcPr>
          <w:p w14:paraId="7E68FA0A" w14:textId="3E0271BE" w:rsidR="00465FE4" w:rsidRDefault="000001C7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</w:pPr>
            <w:r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>Trauma-Informed Systems</w:t>
            </w:r>
            <w:r w:rsidR="00927940" w:rsidRPr="007166A2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32"/>
                <w:szCs w:val="32"/>
              </w:rPr>
              <w:t xml:space="preserve"> Training</w:t>
            </w:r>
          </w:p>
          <w:p w14:paraId="7ED249FB" w14:textId="77777777" w:rsidR="00686CB0" w:rsidRPr="00686CB0" w:rsidRDefault="00686CB0" w:rsidP="00927940">
            <w:pPr>
              <w:spacing w:after="0" w:line="240" w:lineRule="auto"/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14:paraId="246387EC" w14:textId="10433C32" w:rsidR="00465FE4" w:rsidRPr="00465FE4" w:rsidRDefault="00465FE4" w:rsidP="0092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sz w:val="36"/>
                <w:szCs w:val="36"/>
              </w:rPr>
            </w:pPr>
          </w:p>
        </w:tc>
      </w:tr>
      <w:tr w:rsidR="007D31CD" w:rsidRPr="0045061B" w14:paraId="75A98C2C" w14:textId="77777777" w:rsidTr="00C12C31">
        <w:trPr>
          <w:gridAfter w:val="1"/>
          <w:wAfter w:w="175" w:type="dxa"/>
          <w:trHeight w:val="620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8B3629" w14:textId="4AEF3238" w:rsidR="007D31CD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Online Trauma/Brain 101</w:t>
              </w:r>
            </w:hyperlink>
          </w:p>
        </w:tc>
      </w:tr>
      <w:tr w:rsidR="007D31CD" w:rsidRPr="0045061B" w14:paraId="5A31FEB8" w14:textId="77777777" w:rsidTr="00686CB0">
        <w:trPr>
          <w:gridAfter w:val="1"/>
          <w:wAfter w:w="175" w:type="dxa"/>
          <w:trHeight w:val="548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73668E" w14:textId="5489A6D0" w:rsidR="007D31CD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anchor="1547568101378-7cf1d8aa-8d41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Trauma/Brain Development 201</w:t>
              </w:r>
            </w:hyperlink>
          </w:p>
        </w:tc>
      </w:tr>
      <w:tr w:rsidR="007D31CD" w:rsidRPr="0045061B" w14:paraId="38C96587" w14:textId="77777777" w:rsidTr="00686CB0">
        <w:trPr>
          <w:gridAfter w:val="1"/>
          <w:wAfter w:w="175" w:type="dxa"/>
          <w:trHeight w:val="53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D16E87" w14:textId="77777777" w:rsid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anchor="1547568158440-3044aaa0-ed3a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  <w:p w14:paraId="4B05CE55" w14:textId="6391B9E9" w:rsidR="007D31CD" w:rsidRPr="0045061B" w:rsidRDefault="007D31CD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D31CD" w:rsidRPr="0045061B" w14:paraId="7C1F0BD6" w14:textId="77777777" w:rsidTr="00686CB0">
        <w:trPr>
          <w:gridAfter w:val="1"/>
          <w:wAfter w:w="175" w:type="dxa"/>
          <w:trHeight w:val="53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89F946" w14:textId="77777777" w:rsid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CHRIS 180's Trauma STARs</w:t>
              </w:r>
            </w:hyperlink>
          </w:p>
          <w:p w14:paraId="2148ACEF" w14:textId="4DC8EDBA" w:rsidR="007D31CD" w:rsidRPr="0045061B" w:rsidRDefault="007D31CD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D31CD" w:rsidRPr="0045061B" w14:paraId="3E33557E" w14:textId="77777777" w:rsidTr="0045061B">
        <w:trPr>
          <w:gridAfter w:val="1"/>
          <w:wAfter w:w="175" w:type="dxa"/>
          <w:trHeight w:val="62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2CD02B" w14:textId="77777777" w:rsid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Connections Matter Georgia's Training</w:t>
              </w:r>
            </w:hyperlink>
          </w:p>
          <w:p w14:paraId="4E1607BA" w14:textId="47C42457" w:rsidR="007D31CD" w:rsidRPr="0045061B" w:rsidRDefault="007D31CD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D31CD" w:rsidRPr="0045061B" w14:paraId="53A41763" w14:textId="77777777" w:rsidTr="0045061B">
        <w:trPr>
          <w:gridAfter w:val="1"/>
          <w:wAfter w:w="175" w:type="dxa"/>
          <w:trHeight w:val="62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63A454" w14:textId="0A53E140" w:rsidR="007D31CD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anchor="/training/1-0-1" w:history="1">
              <w:r w:rsidR="007B5A55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CDC </w:t>
              </w:r>
              <w:proofErr w:type="spellStart"/>
              <w:r w:rsidR="007B5A55">
                <w:rPr>
                  <w:rFonts w:ascii="Calibri" w:eastAsia="Times New Roman" w:hAnsi="Calibri" w:cs="Calibri"/>
                  <w:color w:val="0000FF"/>
                  <w:u w:val="single"/>
                </w:rPr>
                <w:t>VetoViolence's</w:t>
              </w:r>
              <w:proofErr w:type="spellEnd"/>
              <w:r w:rsidR="007B5A55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Preventing Adverse Childhood Experiences</w:t>
              </w:r>
            </w:hyperlink>
          </w:p>
        </w:tc>
      </w:tr>
      <w:tr w:rsidR="007D31CD" w:rsidRPr="0045061B" w14:paraId="0995378E" w14:textId="77777777" w:rsidTr="0045061B">
        <w:trPr>
          <w:gridAfter w:val="1"/>
          <w:wAfter w:w="175" w:type="dxa"/>
          <w:trHeight w:val="62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2207E1" w14:textId="12371D85" w:rsidR="007D31CD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7B5A55">
                <w:rPr>
                  <w:rFonts w:ascii="Calibri" w:eastAsia="Times New Roman" w:hAnsi="Calibri" w:cs="Calibri"/>
                  <w:color w:val="0000FF"/>
                  <w:u w:val="single"/>
                </w:rPr>
                <w:t>National Council for Mental Wellbeing's Adult Mental Health First Aid*</w:t>
              </w:r>
            </w:hyperlink>
          </w:p>
        </w:tc>
      </w:tr>
      <w:tr w:rsidR="007D31CD" w:rsidRPr="0045061B" w14:paraId="3B7229B7" w14:textId="77777777" w:rsidTr="0045061B">
        <w:trPr>
          <w:gridAfter w:val="1"/>
          <w:wAfter w:w="175" w:type="dxa"/>
          <w:trHeight w:val="62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C80FCE1" w14:textId="05835406" w:rsidR="007D31CD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45061B" w:rsidRPr="0045061B" w14:paraId="003F0C5E" w14:textId="77777777" w:rsidTr="0045061B">
        <w:trPr>
          <w:gridAfter w:val="1"/>
          <w:wAfter w:w="175" w:type="dxa"/>
          <w:trHeight w:val="71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5E2BE57" w14:textId="0A961E3F" w:rsidR="004B151C" w:rsidRP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Mental Health First Aid's Youth Training*</w:t>
              </w:r>
            </w:hyperlink>
          </w:p>
          <w:p w14:paraId="25B7337D" w14:textId="3BE5B1CC" w:rsidR="00155995" w:rsidRPr="004B151C" w:rsidRDefault="00155995" w:rsidP="0045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  <w:tr w:rsidR="0045061B" w:rsidRPr="0045061B" w14:paraId="20AD4A4F" w14:textId="77777777" w:rsidTr="00C12C31">
        <w:trPr>
          <w:gridAfter w:val="1"/>
          <w:wAfter w:w="175" w:type="dxa"/>
          <w:trHeight w:val="62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CA3058" w14:textId="2C79E05E" w:rsidR="004B151C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Texas Christian University's Trust Based Relational Intervention</w:t>
              </w:r>
            </w:hyperlink>
          </w:p>
        </w:tc>
      </w:tr>
      <w:tr w:rsidR="007D31CD" w:rsidRPr="0045061B" w14:paraId="652CF3F0" w14:textId="77777777" w:rsidTr="00C12C31">
        <w:trPr>
          <w:gridAfter w:val="1"/>
          <w:wAfter w:w="175" w:type="dxa"/>
          <w:trHeight w:val="62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280A07" w14:textId="77777777" w:rsid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ARC's Attachment Self-Regulation &amp; Competency</w:t>
              </w:r>
            </w:hyperlink>
          </w:p>
          <w:p w14:paraId="33086C3B" w14:textId="513A8F70" w:rsidR="007D31CD" w:rsidRPr="0045061B" w:rsidRDefault="007D31CD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D31CD" w:rsidRPr="0045061B" w14:paraId="2CFC571B" w14:textId="77777777" w:rsidTr="00C12C31">
        <w:trPr>
          <w:gridAfter w:val="1"/>
          <w:wAfter w:w="175" w:type="dxa"/>
          <w:trHeight w:val="62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C1594AC" w14:textId="77777777" w:rsid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  <w:p w14:paraId="08973C98" w14:textId="5EBFEB6F" w:rsidR="007D31CD" w:rsidRPr="0045061B" w:rsidRDefault="007D31CD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5061B" w:rsidRPr="0045061B" w14:paraId="77240EAF" w14:textId="77777777" w:rsidTr="00C12C31">
        <w:trPr>
          <w:gridAfter w:val="1"/>
          <w:wAfter w:w="175" w:type="dxa"/>
          <w:trHeight w:val="62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F2B4C9" w14:textId="7D4A43BF" w:rsidR="004B151C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Attachment &amp; Trauma Network, Inc. Creating Trauma Sensitive Schools</w:t>
              </w:r>
            </w:hyperlink>
          </w:p>
          <w:p w14:paraId="67A67003" w14:textId="4698188D" w:rsidR="00155995" w:rsidRPr="0045061B" w:rsidRDefault="00155995" w:rsidP="0045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5061B" w:rsidRPr="0045061B" w14:paraId="6593E1E7" w14:textId="77777777" w:rsidTr="00C12C31">
        <w:trPr>
          <w:gridAfter w:val="1"/>
          <w:wAfter w:w="175" w:type="dxa"/>
          <w:trHeight w:val="71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D54497C" w14:textId="6392D05C" w:rsidR="00A67579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Dr. Sandra Bloom's Sanctuary Model</w:t>
              </w:r>
            </w:hyperlink>
          </w:p>
        </w:tc>
      </w:tr>
      <w:tr w:rsidR="007B5A55" w:rsidRPr="0045061B" w14:paraId="53A1DC3D" w14:textId="77777777" w:rsidTr="00C12C31">
        <w:trPr>
          <w:gridAfter w:val="1"/>
          <w:wAfter w:w="175" w:type="dxa"/>
          <w:trHeight w:val="71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6D4A3A0C" w14:textId="6D0FD01A" w:rsidR="007B5A55" w:rsidRDefault="005471EA" w:rsidP="007D31CD">
            <w:pPr>
              <w:spacing w:after="0" w:line="240" w:lineRule="auto"/>
              <w:jc w:val="center"/>
            </w:pPr>
            <w:hyperlink r:id="rId20" w:history="1">
              <w:r w:rsidR="007B5A55" w:rsidRPr="007B5A55">
                <w:rPr>
                  <w:rStyle w:val="Hyperlink"/>
                </w:rPr>
                <w:t>Dr. Sandra Bloom’s Creating Presence</w:t>
              </w:r>
            </w:hyperlink>
          </w:p>
        </w:tc>
      </w:tr>
      <w:tr w:rsidR="0045061B" w:rsidRPr="0045061B" w14:paraId="55675B58" w14:textId="77777777" w:rsidTr="00C12C31">
        <w:trPr>
          <w:gridAfter w:val="1"/>
          <w:wAfter w:w="175" w:type="dxa"/>
          <w:trHeight w:val="692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54E3C2C" w14:textId="1065D9BA" w:rsidR="004B151C" w:rsidRPr="007D31CD" w:rsidRDefault="005471EA" w:rsidP="007D31CD">
            <w:pPr>
              <w:spacing w:after="0" w:line="240" w:lineRule="auto"/>
              <w:jc w:val="center"/>
              <w:rPr>
                <w:rFonts w:eastAsia="Times New Roman" w:cstheme="minorHAnsi"/>
                <w:color w:val="0563C1" w:themeColor="hyperlink"/>
                <w:u w:val="single"/>
              </w:rPr>
            </w:pPr>
            <w:hyperlink r:id="rId21" w:history="1">
              <w:r w:rsidR="007D31CD" w:rsidRPr="007D31CD">
                <w:rPr>
                  <w:rStyle w:val="Hyperlink"/>
                  <w:rFonts w:eastAsia="Times New Roman" w:cstheme="minorHAnsi"/>
                </w:rPr>
                <w:t>The Georgia Department of Education's SEE-KS</w:t>
              </w:r>
            </w:hyperlink>
          </w:p>
        </w:tc>
      </w:tr>
      <w:tr w:rsidR="0045061B" w:rsidRPr="0045061B" w14:paraId="1457B756" w14:textId="77777777" w:rsidTr="00C12C31">
        <w:trPr>
          <w:gridAfter w:val="1"/>
          <w:wAfter w:w="175" w:type="dxa"/>
          <w:trHeight w:val="62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F84A8D" w14:textId="6E4AE85D" w:rsidR="004B151C" w:rsidRP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 w:themeColor="hyperlink"/>
                <w:u w:val="single"/>
              </w:rPr>
            </w:pPr>
            <w:hyperlink r:id="rId22" w:history="1">
              <w:r w:rsidR="007D31CD">
                <w:rPr>
                  <w:rStyle w:val="Hyperlink"/>
                  <w:rFonts w:ascii="Calibri" w:eastAsia="Times New Roman" w:hAnsi="Calibri" w:cs="Calibri"/>
                </w:rPr>
                <w:t>SEE Learning's Training Resources</w:t>
              </w:r>
            </w:hyperlink>
          </w:p>
          <w:p w14:paraId="79282671" w14:textId="719666F2" w:rsidR="004B151C" w:rsidRPr="0045061B" w:rsidRDefault="004B151C" w:rsidP="0045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61B" w:rsidRPr="0045061B" w14:paraId="0635748D" w14:textId="77777777" w:rsidTr="00C12C31">
        <w:trPr>
          <w:gridAfter w:val="1"/>
          <w:wAfter w:w="175" w:type="dxa"/>
          <w:trHeight w:val="620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BEC5CE7" w14:textId="18329854" w:rsidR="004B151C" w:rsidRP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Kaiser Permanente's Resilience in School Environments (RISE)</w:t>
              </w:r>
            </w:hyperlink>
          </w:p>
          <w:p w14:paraId="04212281" w14:textId="08666990" w:rsidR="004B151C" w:rsidRPr="004B151C" w:rsidRDefault="004B151C" w:rsidP="0045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</w:tbl>
    <w:p w14:paraId="0DAFFB05" w14:textId="77777777" w:rsidR="004B151C" w:rsidRPr="007D31CD" w:rsidRDefault="004B151C" w:rsidP="00686CB0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</w:rPr>
      </w:pPr>
    </w:p>
    <w:p w14:paraId="21E6C713" w14:textId="0F460EBC" w:rsidR="000001C7" w:rsidRDefault="000001C7" w:rsidP="00686CB0">
      <w:pPr>
        <w:jc w:val="center"/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>Prevention Training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9625"/>
      </w:tblGrid>
      <w:tr w:rsidR="0045061B" w:rsidRPr="0045061B" w14:paraId="5703F845" w14:textId="77777777" w:rsidTr="00686CB0">
        <w:trPr>
          <w:trHeight w:val="485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8803BC" w14:textId="48E8BA08" w:rsidR="004B151C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Suicide Prevention Resource Center's ASIST (Applied Suicide Intervention Skills Training)</w:t>
              </w:r>
            </w:hyperlink>
          </w:p>
        </w:tc>
      </w:tr>
      <w:tr w:rsidR="0045061B" w:rsidRPr="0045061B" w14:paraId="2E5BC226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585904" w14:textId="674137D6" w:rsidR="004B151C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Georgia Mental Health Consumer Network's Certified Peer Specialist Training</w:t>
              </w:r>
            </w:hyperlink>
          </w:p>
        </w:tc>
      </w:tr>
      <w:tr w:rsidR="007D31CD" w:rsidRPr="0045061B" w14:paraId="132B43BB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1340187" w14:textId="7EA941BD" w:rsidR="007D31CD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7D31CD" w:rsidRPr="0045061B" w14:paraId="7E3404AB" w14:textId="77777777" w:rsidTr="00686CB0">
        <w:trPr>
          <w:trHeight w:val="53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E4BF9AE" w14:textId="77777777" w:rsid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Georgia Coalition Against Domestic Violence's Cultural Humility Training</w:t>
              </w:r>
            </w:hyperlink>
          </w:p>
          <w:p w14:paraId="7DD20C6F" w14:textId="1FA35CAD" w:rsidR="007D31CD" w:rsidRPr="0045061B" w:rsidRDefault="007D31CD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D31CD" w:rsidRPr="0045061B" w14:paraId="2BDADADA" w14:textId="77777777" w:rsidTr="00686CB0">
        <w:trPr>
          <w:trHeight w:val="53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B6522B" w14:textId="77777777" w:rsid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NAMI Georgia's Ending the Silence (Train the Trainer)</w:t>
              </w:r>
            </w:hyperlink>
          </w:p>
          <w:p w14:paraId="2CA40830" w14:textId="76850DBC" w:rsidR="007D31CD" w:rsidRPr="00BA5284" w:rsidRDefault="007D31CD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  <w:tr w:rsidR="0045061B" w:rsidRPr="0045061B" w14:paraId="61A72243" w14:textId="77777777" w:rsidTr="00686CB0">
        <w:trPr>
          <w:trHeight w:val="53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08CE43" w14:textId="2B32D956" w:rsidR="00BA5284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Handle with Care Plan Training</w:t>
              </w:r>
            </w:hyperlink>
          </w:p>
          <w:p w14:paraId="060AA6A1" w14:textId="10024474" w:rsidR="00BA5284" w:rsidRPr="0045061B" w:rsidRDefault="00BA5284" w:rsidP="0045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5061B" w:rsidRPr="0045061B" w14:paraId="49843A5F" w14:textId="77777777" w:rsidTr="00686CB0">
        <w:trPr>
          <w:trHeight w:val="53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DA51E2" w14:textId="5D38584A" w:rsidR="00BA5284" w:rsidRP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Children's Healthcare of Atlanta's End Child Sex Trafficking &amp; Sexual Violence in Georgia: A School-Based Prevention Program</w:t>
              </w:r>
            </w:hyperlink>
          </w:p>
        </w:tc>
      </w:tr>
      <w:tr w:rsidR="0045061B" w:rsidRPr="0045061B" w14:paraId="1554C7D4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C01E3C" w14:textId="21F3DFCE" w:rsidR="00BA5284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National Alliance on Mental Illness' Ending the Silence for School Staff</w:t>
              </w:r>
            </w:hyperlink>
          </w:p>
        </w:tc>
      </w:tr>
      <w:tr w:rsidR="0045061B" w:rsidRPr="0045061B" w14:paraId="6666E9DA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77323E" w14:textId="5D5320F1" w:rsidR="00BA5284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Mandated Reporter Training</w:t>
              </w:r>
            </w:hyperlink>
          </w:p>
          <w:p w14:paraId="7082D65F" w14:textId="29C144C0" w:rsidR="00BA5284" w:rsidRPr="0045061B" w:rsidRDefault="00BA5284" w:rsidP="0045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5061B" w:rsidRPr="0045061B" w14:paraId="79742FE5" w14:textId="77777777" w:rsidTr="00686CB0">
        <w:trPr>
          <w:trHeight w:val="62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FD1CE41" w14:textId="77777777" w:rsidR="00A67579" w:rsidRDefault="00A67579" w:rsidP="0045061B">
            <w:pPr>
              <w:spacing w:after="0" w:line="240" w:lineRule="auto"/>
              <w:jc w:val="center"/>
            </w:pPr>
          </w:p>
          <w:p w14:paraId="17B8EA62" w14:textId="3C6BC9D7" w:rsidR="00BA5284" w:rsidRP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proofErr w:type="spellStart"/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ProSolutions</w:t>
              </w:r>
              <w:proofErr w:type="spellEnd"/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' Child Abuse and Neglect: Mandated Reporting Requirements for Employees, Volunteers, and Contractors of Georgia Public Schools</w:t>
              </w:r>
            </w:hyperlink>
          </w:p>
          <w:p w14:paraId="15264D67" w14:textId="2D2C4DFF" w:rsidR="00BA5284" w:rsidRPr="0045061B" w:rsidRDefault="00BA5284" w:rsidP="0045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5061B" w:rsidRPr="0045061B" w14:paraId="36E1F58F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5E6F54" w14:textId="7DE87260" w:rsidR="00BA5284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QPR (Question, Persuade, Refer) Institute's Training</w:t>
              </w:r>
            </w:hyperlink>
          </w:p>
        </w:tc>
      </w:tr>
      <w:tr w:rsidR="0045061B" w:rsidRPr="0045061B" w14:paraId="3E8220F0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C804D6" w14:textId="063FFA38" w:rsidR="00BA5284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proofErr w:type="spellStart"/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LivingWorks</w:t>
              </w:r>
              <w:proofErr w:type="spellEnd"/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' </w:t>
              </w:r>
              <w:proofErr w:type="spellStart"/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SafeTALK</w:t>
              </w:r>
              <w:proofErr w:type="spellEnd"/>
            </w:hyperlink>
          </w:p>
          <w:p w14:paraId="15963529" w14:textId="1F743954" w:rsidR="00BA5284" w:rsidRPr="0045061B" w:rsidRDefault="00BA5284" w:rsidP="0045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5061B" w:rsidRPr="0045061B" w14:paraId="415E626C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5EAEE2" w14:textId="19F39178" w:rsid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Suicide Prevention Resource Center's SOS Middle School and High School Prevention Programs</w:t>
              </w:r>
            </w:hyperlink>
          </w:p>
          <w:p w14:paraId="21367620" w14:textId="7CC7B6C8" w:rsidR="00BA5284" w:rsidRPr="0045061B" w:rsidRDefault="00BA5284" w:rsidP="0045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5061B" w:rsidRPr="0045061B" w14:paraId="61953686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F296EF" w14:textId="01CA679E" w:rsidR="00BA5284" w:rsidRP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 w:themeColor="hyperlink"/>
                <w:u w:val="single"/>
              </w:rPr>
            </w:pPr>
            <w:hyperlink r:id="rId37" w:history="1">
              <w:r w:rsidR="007D31CD">
                <w:rPr>
                  <w:rStyle w:val="Hyperlink"/>
                  <w:rFonts w:ascii="Calibri" w:eastAsia="Times New Roman" w:hAnsi="Calibri" w:cs="Calibri"/>
                </w:rPr>
                <w:t>SEE Learning's Training Resources</w:t>
              </w:r>
            </w:hyperlink>
          </w:p>
        </w:tc>
      </w:tr>
      <w:tr w:rsidR="0045061B" w:rsidRPr="0045061B" w14:paraId="6CAF821F" w14:textId="77777777" w:rsidTr="00686CB0">
        <w:trPr>
          <w:trHeight w:val="440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599B81" w14:textId="103C6FDB" w:rsidR="00BA5284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Second Step's Social Emotional Learning for Adults</w:t>
              </w:r>
            </w:hyperlink>
          </w:p>
        </w:tc>
      </w:tr>
      <w:tr w:rsidR="0045061B" w:rsidRPr="0045061B" w14:paraId="72F28AD3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41FCC6F" w14:textId="39947854" w:rsidR="00BA5284" w:rsidRPr="0045061B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anchor="PF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GSU Prevent Child Abuse Georgia's Strengthening Families</w:t>
              </w:r>
            </w:hyperlink>
          </w:p>
        </w:tc>
      </w:tr>
      <w:tr w:rsidR="0045061B" w:rsidRPr="0045061B" w14:paraId="5D056750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C4ABF3" w14:textId="43883406" w:rsidR="00BA5284" w:rsidRPr="0045061B" w:rsidRDefault="007D31CD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</w:rPr>
              <w:t>Stewards of Children provided by the Georgia Center for Child Advocacy</w:t>
            </w:r>
          </w:p>
        </w:tc>
      </w:tr>
      <w:tr w:rsidR="007D31CD" w:rsidRPr="0045061B" w14:paraId="0205AF4F" w14:textId="77777777" w:rsidTr="00686CB0">
        <w:trPr>
          <w:trHeight w:val="53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69AFE2" w14:textId="77777777" w:rsid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Children's Healthcare of Atlanta Strong4Life's Resiliency and Emotional Wellness Training Opportunities</w:t>
              </w:r>
            </w:hyperlink>
          </w:p>
          <w:p w14:paraId="33594054" w14:textId="43042BEF" w:rsidR="007D31CD" w:rsidRPr="0045061B" w:rsidRDefault="007D31CD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D31CD" w:rsidRPr="0045061B" w14:paraId="728A68DA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8D6205" w14:textId="77777777" w:rsid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Two Generation Approach created in partnership between the Aspen Institute and the Frameworks Institute</w:t>
              </w:r>
            </w:hyperlink>
          </w:p>
          <w:p w14:paraId="2F23268B" w14:textId="2ABB87C0" w:rsidR="007D31CD" w:rsidRPr="0045061B" w:rsidRDefault="007D31CD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5061B" w:rsidRPr="0045061B" w14:paraId="78749732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89B51B" w14:textId="459B46DC" w:rsidR="00BA5284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Virtual Lab School's Social-Emotional Development</w:t>
              </w:r>
            </w:hyperlink>
          </w:p>
          <w:p w14:paraId="42E5798B" w14:textId="033D30E7" w:rsidR="00BA5284" w:rsidRPr="0045061B" w:rsidRDefault="00BA5284" w:rsidP="0045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5061B" w:rsidRPr="0045061B" w14:paraId="489A471C" w14:textId="77777777" w:rsidTr="00686CB0">
        <w:trPr>
          <w:trHeight w:val="35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D940DE" w14:textId="572DFB39" w:rsidR="00BA5284" w:rsidRP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Usher's New Look Leadership Academy</w:t>
              </w:r>
            </w:hyperlink>
          </w:p>
        </w:tc>
      </w:tr>
      <w:tr w:rsidR="0045061B" w:rsidRPr="0045061B" w14:paraId="6152A243" w14:textId="77777777" w:rsidTr="00686CB0">
        <w:trPr>
          <w:trHeight w:val="440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56CA16" w14:textId="4BFDC32F" w:rsidR="00BA5284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The Georgia Department of Administrative Services' Human Trafficking Prevention</w:t>
              </w:r>
            </w:hyperlink>
          </w:p>
          <w:p w14:paraId="2AFDAFEB" w14:textId="328ABBE3" w:rsidR="00BA5284" w:rsidRPr="0045061B" w:rsidRDefault="00BA5284" w:rsidP="0045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45061B" w:rsidRPr="0045061B" w14:paraId="3EB0F149" w14:textId="77777777" w:rsidTr="00686CB0">
        <w:trPr>
          <w:trHeight w:val="548"/>
        </w:trPr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D7F09B" w14:textId="7A6E29F0" w:rsidR="00BA5284" w:rsidRPr="007D31CD" w:rsidRDefault="005471EA" w:rsidP="007D3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Treatment and Services Adaptation Center's Psychological First Aid</w:t>
              </w:r>
            </w:hyperlink>
          </w:p>
          <w:p w14:paraId="0DE253AE" w14:textId="5192D3E6" w:rsidR="00BA5284" w:rsidRPr="00BA5284" w:rsidRDefault="00BA5284" w:rsidP="00815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</w:rPr>
            </w:pPr>
          </w:p>
        </w:tc>
      </w:tr>
    </w:tbl>
    <w:p w14:paraId="3989208C" w14:textId="5CB2687C" w:rsidR="00BA5284" w:rsidRDefault="00BA5284" w:rsidP="00686CB0">
      <w:pPr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</w:p>
    <w:p w14:paraId="7B0598C4" w14:textId="6F4BD558" w:rsidR="000001C7" w:rsidRDefault="000001C7" w:rsidP="007D31CD">
      <w:pPr>
        <w:jc w:val="center"/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</w:pPr>
      <w:r w:rsidRPr="00927940">
        <w:rPr>
          <w:rFonts w:ascii="Calibri" w:eastAsia="Times New Roman" w:hAnsi="Calibri" w:cs="Calibri"/>
          <w:b/>
          <w:bCs/>
          <w:color w:val="595959" w:themeColor="text1" w:themeTint="A6"/>
          <w:sz w:val="32"/>
          <w:szCs w:val="32"/>
        </w:rPr>
        <w:t>Worksite Wellness Training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D31CD" w:rsidRPr="0045061B" w14:paraId="3AD47F20" w14:textId="77777777" w:rsidTr="0045061B">
        <w:trPr>
          <w:trHeight w:val="845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FAAE9B4" w14:textId="757EFBC6" w:rsidR="007D31CD" w:rsidRPr="0045061B" w:rsidRDefault="005471EA" w:rsidP="007D31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Community Resiliency Model</w:t>
              </w:r>
            </w:hyperlink>
          </w:p>
        </w:tc>
      </w:tr>
      <w:tr w:rsidR="007D31CD" w:rsidRPr="0045061B" w14:paraId="5FBD9023" w14:textId="77777777" w:rsidTr="0045061B">
        <w:trPr>
          <w:trHeight w:val="827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51DB536" w14:textId="10AFC09F" w:rsidR="007D31CD" w:rsidRPr="0045061B" w:rsidRDefault="005471EA" w:rsidP="007D31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CCISE at Life University's Compassionate Integrity Training</w:t>
              </w:r>
            </w:hyperlink>
          </w:p>
        </w:tc>
      </w:tr>
      <w:tr w:rsidR="007D31CD" w:rsidRPr="0045061B" w14:paraId="32D799D1" w14:textId="77777777" w:rsidTr="0045061B">
        <w:trPr>
          <w:trHeight w:val="8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64F7F69" w14:textId="7ECC5933" w:rsidR="007D31CD" w:rsidRPr="0045061B" w:rsidRDefault="005471EA" w:rsidP="007D31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Dr. Kristen Neff's Mindful Self-Compassion Training</w:t>
              </w:r>
            </w:hyperlink>
          </w:p>
        </w:tc>
      </w:tr>
      <w:tr w:rsidR="007D31CD" w:rsidRPr="0045061B" w14:paraId="425EC438" w14:textId="77777777" w:rsidTr="0045061B">
        <w:trPr>
          <w:trHeight w:val="692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086EC52" w14:textId="77777777" w:rsidR="007D31CD" w:rsidRDefault="005471EA" w:rsidP="007D31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The Mindfulness Center's Mindfulness/Yoga Classes</w:t>
              </w:r>
            </w:hyperlink>
          </w:p>
          <w:p w14:paraId="1434A305" w14:textId="3617FF26" w:rsidR="007D31CD" w:rsidRPr="0045061B" w:rsidRDefault="007D31CD" w:rsidP="007D31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7D31CD" w:rsidRPr="0045061B" w14:paraId="6601BEEE" w14:textId="77777777" w:rsidTr="0045061B">
        <w:trPr>
          <w:trHeight w:val="755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9A642C" w14:textId="4476A545" w:rsidR="007D31CD" w:rsidRPr="0045061B" w:rsidRDefault="005471EA" w:rsidP="007D31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The Trauma Resource Institute's Trauma Resiliency Training</w:t>
              </w:r>
            </w:hyperlink>
          </w:p>
        </w:tc>
      </w:tr>
      <w:tr w:rsidR="007D31CD" w:rsidRPr="0045061B" w14:paraId="5264989A" w14:textId="77777777" w:rsidTr="0045061B">
        <w:trPr>
          <w:trHeight w:val="755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C068D38" w14:textId="5921A287" w:rsidR="007D31CD" w:rsidRPr="0045061B" w:rsidRDefault="005471EA" w:rsidP="007D31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Little Flower Yoga's Youth Yoga and Mindfulness Teacher Training</w:t>
              </w:r>
            </w:hyperlink>
          </w:p>
        </w:tc>
      </w:tr>
      <w:tr w:rsidR="007D31CD" w:rsidRPr="0045061B" w14:paraId="28742EE2" w14:textId="77777777" w:rsidTr="0045061B">
        <w:trPr>
          <w:trHeight w:val="728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83F1E23" w14:textId="506E25CC" w:rsidR="007D31CD" w:rsidRPr="0045061B" w:rsidRDefault="005471EA" w:rsidP="007D31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proofErr w:type="spellStart"/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Resilience in Trauma-Exposed Work Online Course</w:t>
              </w:r>
            </w:hyperlink>
          </w:p>
        </w:tc>
      </w:tr>
      <w:tr w:rsidR="007D31CD" w:rsidRPr="0045061B" w14:paraId="45310BD8" w14:textId="77777777" w:rsidTr="0045061B">
        <w:trPr>
          <w:trHeight w:val="773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C376BD9" w14:textId="7E350CFD" w:rsidR="007D31CD" w:rsidRPr="0045061B" w:rsidRDefault="005471EA" w:rsidP="007D31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proofErr w:type="spellStart"/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Tend</w:t>
              </w:r>
              <w:proofErr w:type="spellEnd"/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Academy's Compassion Fatigue 101 Online Course</w:t>
              </w:r>
            </w:hyperlink>
          </w:p>
        </w:tc>
      </w:tr>
      <w:tr w:rsidR="007D31CD" w:rsidRPr="0045061B" w14:paraId="6E70E3A1" w14:textId="77777777" w:rsidTr="0045061B">
        <w:trPr>
          <w:trHeight w:val="71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A03729" w14:textId="737DA629" w:rsidR="007D31CD" w:rsidRPr="0045061B" w:rsidRDefault="005471EA" w:rsidP="007D31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anchor="1547568158440-3044aaa0-ed3a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GSU Child Welfare Training Collaborative's Recognizing &amp; Managing Secondary Traumatic Stress</w:t>
              </w:r>
            </w:hyperlink>
          </w:p>
        </w:tc>
      </w:tr>
      <w:tr w:rsidR="007D31CD" w:rsidRPr="0045061B" w14:paraId="610867D0" w14:textId="77777777" w:rsidTr="0045061B">
        <w:trPr>
          <w:trHeight w:val="800"/>
        </w:trPr>
        <w:tc>
          <w:tcPr>
            <w:tcW w:w="9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BD9791E" w14:textId="0FC76527" w:rsidR="007D31CD" w:rsidRPr="0045061B" w:rsidRDefault="005471EA" w:rsidP="007D31C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="007D31CD">
                <w:rPr>
                  <w:rFonts w:ascii="Calibri" w:eastAsia="Times New Roman" w:hAnsi="Calibri" w:cs="Calibri"/>
                  <w:color w:val="0000FF"/>
                  <w:u w:val="single"/>
                </w:rPr>
                <w:t>CDC's Total Worker Health Training Resources</w:t>
              </w:r>
            </w:hyperlink>
          </w:p>
        </w:tc>
      </w:tr>
    </w:tbl>
    <w:p w14:paraId="6A1FDD37" w14:textId="77777777" w:rsidR="0045061B" w:rsidRPr="00927940" w:rsidRDefault="0045061B" w:rsidP="000001C7">
      <w:pPr>
        <w:jc w:val="center"/>
        <w:rPr>
          <w:rFonts w:ascii="Calibri" w:eastAsia="Times New Roman" w:hAnsi="Calibri" w:cs="Calibri"/>
          <w:b/>
          <w:bCs/>
          <w:color w:val="404040" w:themeColor="text1" w:themeTint="BF"/>
          <w:sz w:val="32"/>
          <w:szCs w:val="32"/>
        </w:rPr>
      </w:pPr>
    </w:p>
    <w:sectPr w:rsidR="0045061B" w:rsidRPr="00927940">
      <w:headerReference w:type="default" r:id="rId56"/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D1BB2" w14:textId="77777777" w:rsidR="005471EA" w:rsidRDefault="005471EA" w:rsidP="00465FE4">
      <w:pPr>
        <w:spacing w:after="0" w:line="240" w:lineRule="auto"/>
      </w:pPr>
      <w:r>
        <w:separator/>
      </w:r>
    </w:p>
  </w:endnote>
  <w:endnote w:type="continuationSeparator" w:id="0">
    <w:p w14:paraId="4E06429F" w14:textId="77777777" w:rsidR="005471EA" w:rsidRDefault="005471EA" w:rsidP="004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1B06" w14:textId="0890830B" w:rsidR="00DE0045" w:rsidRDefault="00DE0045" w:rsidP="00DE0045">
    <w:pPr>
      <w:pStyle w:val="Footer"/>
      <w:jc w:val="right"/>
    </w:pPr>
    <w:r>
      <w:rPr>
        <w:noProof/>
      </w:rPr>
      <w:drawing>
        <wp:inline distT="0" distB="0" distL="0" distR="0" wp14:anchorId="3E3415A4" wp14:editId="57872635">
          <wp:extent cx="1283492" cy="6794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810" cy="683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FFE59C" w14:textId="178E53FB" w:rsidR="0080231B" w:rsidRPr="0080231B" w:rsidRDefault="0080231B" w:rsidP="0080231B">
    <w:pPr>
      <w:pStyle w:val="Footer"/>
      <w:jc w:val="right"/>
      <w:rPr>
        <w:sz w:val="20"/>
        <w:szCs w:val="20"/>
      </w:rPr>
    </w:pPr>
    <w:r w:rsidRPr="00DC6DA2">
      <w:rPr>
        <w:sz w:val="20"/>
        <w:szCs w:val="20"/>
      </w:rPr>
      <w:t>*Program delivered in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F6B13" w14:textId="77777777" w:rsidR="005471EA" w:rsidRDefault="005471EA" w:rsidP="00465FE4">
      <w:pPr>
        <w:spacing w:after="0" w:line="240" w:lineRule="auto"/>
      </w:pPr>
      <w:r>
        <w:separator/>
      </w:r>
    </w:p>
  </w:footnote>
  <w:footnote w:type="continuationSeparator" w:id="0">
    <w:p w14:paraId="4D6331EF" w14:textId="77777777" w:rsidR="005471EA" w:rsidRDefault="005471EA" w:rsidP="0046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045A" w14:textId="2EB1A73C" w:rsidR="00465FE4" w:rsidRDefault="00465FE4" w:rsidP="00DE0045">
    <w:pPr>
      <w:pStyle w:val="Header"/>
      <w:jc w:val="center"/>
    </w:pPr>
    <w:r>
      <w:rPr>
        <w:noProof/>
      </w:rPr>
      <w:drawing>
        <wp:inline distT="0" distB="0" distL="0" distR="0" wp14:anchorId="6EE42BE4" wp14:editId="7D45985E">
          <wp:extent cx="1435100" cy="8578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80" cy="8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E4"/>
    <w:rsid w:val="000001C7"/>
    <w:rsid w:val="000D6084"/>
    <w:rsid w:val="000E5DCE"/>
    <w:rsid w:val="00155995"/>
    <w:rsid w:val="002527FC"/>
    <w:rsid w:val="002D7D57"/>
    <w:rsid w:val="0040133B"/>
    <w:rsid w:val="0045061B"/>
    <w:rsid w:val="00465FE4"/>
    <w:rsid w:val="004B151C"/>
    <w:rsid w:val="005471EA"/>
    <w:rsid w:val="0062361D"/>
    <w:rsid w:val="00686CB0"/>
    <w:rsid w:val="007166A2"/>
    <w:rsid w:val="00776930"/>
    <w:rsid w:val="007B5A55"/>
    <w:rsid w:val="007D31CD"/>
    <w:rsid w:val="0080231B"/>
    <w:rsid w:val="00894253"/>
    <w:rsid w:val="00911C29"/>
    <w:rsid w:val="00927940"/>
    <w:rsid w:val="00A67579"/>
    <w:rsid w:val="00A8060C"/>
    <w:rsid w:val="00BA5284"/>
    <w:rsid w:val="00C12C31"/>
    <w:rsid w:val="00DE0045"/>
    <w:rsid w:val="00DE6927"/>
    <w:rsid w:val="00ED0BEB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7EDC"/>
  <w15:chartTrackingRefBased/>
  <w15:docId w15:val="{5FEB8BF0-EAA7-4745-824A-04E7111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4"/>
  </w:style>
  <w:style w:type="paragraph" w:styleId="Footer">
    <w:name w:val="footer"/>
    <w:basedOn w:val="Normal"/>
    <w:link w:val="FooterChar"/>
    <w:uiPriority w:val="99"/>
    <w:unhideWhenUsed/>
    <w:rsid w:val="0046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4"/>
  </w:style>
  <w:style w:type="paragraph" w:styleId="BalloonText">
    <w:name w:val="Balloon Text"/>
    <w:basedOn w:val="Normal"/>
    <w:link w:val="BalloonTextChar"/>
    <w:uiPriority w:val="99"/>
    <w:semiHidden/>
    <w:unhideWhenUsed/>
    <w:rsid w:val="006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umaresourceinstitute.com/crm-trainings" TargetMode="External"/><Relationship Id="rId18" Type="http://schemas.openxmlformats.org/officeDocument/2006/relationships/hyperlink" Target="https://www.attachmenttraumanetwork.org/creating-trauma-sensitive-schools/" TargetMode="External"/><Relationship Id="rId26" Type="http://schemas.openxmlformats.org/officeDocument/2006/relationships/hyperlink" Target="https://www.compassionateintegrity.org/trainings/" TargetMode="External"/><Relationship Id="rId39" Type="http://schemas.openxmlformats.org/officeDocument/2006/relationships/hyperlink" Target="https://abuse.publichealth.gsu.edu/training/" TargetMode="External"/><Relationship Id="rId21" Type="http://schemas.openxmlformats.org/officeDocument/2006/relationships/hyperlink" Target="https://www.gadoe.org/Curriculum-Instruction-and-Assessment/Special-Education-Services/Pages/SEE-KS-Video-Modules-Early-Childhood.aspx" TargetMode="External"/><Relationship Id="rId34" Type="http://schemas.openxmlformats.org/officeDocument/2006/relationships/hyperlink" Target="https://qprinstitute.com/" TargetMode="External"/><Relationship Id="rId42" Type="http://schemas.openxmlformats.org/officeDocument/2006/relationships/hyperlink" Target="https://www.virtuallabschool.org/tcs/social-emotional/lesson-1" TargetMode="External"/><Relationship Id="rId47" Type="http://schemas.openxmlformats.org/officeDocument/2006/relationships/hyperlink" Target="https://www.compassionateintegrity.org/" TargetMode="External"/><Relationship Id="rId50" Type="http://schemas.openxmlformats.org/officeDocument/2006/relationships/hyperlink" Target="https://www.traumaresourceinstitute.com/trm-trainings" TargetMode="External"/><Relationship Id="rId55" Type="http://schemas.openxmlformats.org/officeDocument/2006/relationships/hyperlink" Target="https://www.cdc.gov/niosh/twh/trainingresources.html" TargetMode="External"/><Relationship Id="rId7" Type="http://schemas.openxmlformats.org/officeDocument/2006/relationships/hyperlink" Target="https://peprogram.gsu.edu/programs/child-welfare-training-collaborative/community-training-cours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framework.org/what-is-a-provider/what-does-arc-training-involve-2/" TargetMode="External"/><Relationship Id="rId29" Type="http://schemas.openxmlformats.org/officeDocument/2006/relationships/hyperlink" Target="https://handlewithcare.com/" TargetMode="External"/><Relationship Id="rId11" Type="http://schemas.openxmlformats.org/officeDocument/2006/relationships/hyperlink" Target="https://vetoviolence.cdc.gov/apps/aces-training/" TargetMode="External"/><Relationship Id="rId24" Type="http://schemas.openxmlformats.org/officeDocument/2006/relationships/hyperlink" Target="https://www.sprc.org/resources-programs/applied-suicide-intervention-skills-training-asist" TargetMode="External"/><Relationship Id="rId32" Type="http://schemas.openxmlformats.org/officeDocument/2006/relationships/hyperlink" Target="https://abuse.publichealth.gsu.edu/training/" TargetMode="External"/><Relationship Id="rId37" Type="http://schemas.openxmlformats.org/officeDocument/2006/relationships/hyperlink" Target="https://seelearning.emory.edu/node/5" TargetMode="External"/><Relationship Id="rId40" Type="http://schemas.openxmlformats.org/officeDocument/2006/relationships/hyperlink" Target="https://www.strong4life.com/en/terms?contains=training" TargetMode="External"/><Relationship Id="rId45" Type="http://schemas.openxmlformats.org/officeDocument/2006/relationships/hyperlink" Target="https://traumaawareschools.org/pfa" TargetMode="External"/><Relationship Id="rId53" Type="http://schemas.openxmlformats.org/officeDocument/2006/relationships/hyperlink" Target="https://www.tendacademy.ca/product/compassion-fatigue-101/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http://www.thesanctuaryinstitute.org/services/training-consult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ris180.org/training/trauma-training/" TargetMode="External"/><Relationship Id="rId14" Type="http://schemas.openxmlformats.org/officeDocument/2006/relationships/hyperlink" Target="https://www.mentalhealthfirstaid.org/cs/wp-content/uploads/2014/05/Youth-Mental-Health-First-Aid-Overview.pdf" TargetMode="External"/><Relationship Id="rId22" Type="http://schemas.openxmlformats.org/officeDocument/2006/relationships/hyperlink" Target="https://seelearning.emory.edu/node/5" TargetMode="External"/><Relationship Id="rId27" Type="http://schemas.openxmlformats.org/officeDocument/2006/relationships/hyperlink" Target="https://training.gcadv.org/Courses/Course/26" TargetMode="External"/><Relationship Id="rId30" Type="http://schemas.openxmlformats.org/officeDocument/2006/relationships/hyperlink" Target="https://redcap.choa.org/redcap/surveys/index.php?s=AFYJTMAMXL" TargetMode="External"/><Relationship Id="rId35" Type="http://schemas.openxmlformats.org/officeDocument/2006/relationships/hyperlink" Target="https://www.livingworks.net/safetalk" TargetMode="External"/><Relationship Id="rId43" Type="http://schemas.openxmlformats.org/officeDocument/2006/relationships/hyperlink" Target="https://ushersnewlook.org/our-programs-leadership/" TargetMode="External"/><Relationship Id="rId48" Type="http://schemas.openxmlformats.org/officeDocument/2006/relationships/hyperlink" Target="https://self-compassion.org/events/category/short-workshops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peprogram.gsu.edu/programs/child-welfare-training-collaborative/community-training-courses/" TargetMode="External"/><Relationship Id="rId51" Type="http://schemas.openxmlformats.org/officeDocument/2006/relationships/hyperlink" Target="https://www.littlefloweryoga.com/trainin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entalhealthfirstaid.org/take-a-course/find-a-course/" TargetMode="External"/><Relationship Id="rId17" Type="http://schemas.openxmlformats.org/officeDocument/2006/relationships/hyperlink" Target="https://www.compassionateintegrity.org/trainings/" TargetMode="External"/><Relationship Id="rId25" Type="http://schemas.openxmlformats.org/officeDocument/2006/relationships/hyperlink" Target="https://www.gmhcn.org/cps-training-schedule" TargetMode="External"/><Relationship Id="rId33" Type="http://schemas.openxmlformats.org/officeDocument/2006/relationships/hyperlink" Target="https://www.prosolutionstraining.com/store/product/?tProductVersion_id=1652" TargetMode="External"/><Relationship Id="rId38" Type="http://schemas.openxmlformats.org/officeDocument/2006/relationships/hyperlink" Target="https://www.secondstep.org/social-emotional-learning-adults" TargetMode="External"/><Relationship Id="rId46" Type="http://schemas.openxmlformats.org/officeDocument/2006/relationships/hyperlink" Target="https://www.traumaresourceinstitute.com/crm-trainings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creatingpresence.net/" TargetMode="External"/><Relationship Id="rId41" Type="http://schemas.openxmlformats.org/officeDocument/2006/relationships/hyperlink" Target="https://vimeo.com/360903791" TargetMode="External"/><Relationship Id="rId54" Type="http://schemas.openxmlformats.org/officeDocument/2006/relationships/hyperlink" Target="https://peprogram.gsu.edu/programs/child-welfare-training-collaborative/community-training-cours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peprogram.gsu.edu/programs/child-welfare-training-collaborative/online-training/" TargetMode="External"/><Relationship Id="rId15" Type="http://schemas.openxmlformats.org/officeDocument/2006/relationships/hyperlink" Target="https://myols.net/kpicd/user-directory/practitioner" TargetMode="External"/><Relationship Id="rId23" Type="http://schemas.openxmlformats.org/officeDocument/2006/relationships/hyperlink" Target="https://thrivingschools.kaiserpermanente.org/about-us/resilience-in-school-environments/" TargetMode="External"/><Relationship Id="rId28" Type="http://schemas.openxmlformats.org/officeDocument/2006/relationships/hyperlink" Target="https://namiga.org/nami-ending-silence-presenter-application/" TargetMode="External"/><Relationship Id="rId36" Type="http://schemas.openxmlformats.org/officeDocument/2006/relationships/hyperlink" Target="https://www.sprc.org/resources-programs/sos-signs-suicide" TargetMode="External"/><Relationship Id="rId49" Type="http://schemas.openxmlformats.org/officeDocument/2006/relationships/hyperlink" Target="https://www.themindfulnesscenter.org/training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cmgeorgia.org/" TargetMode="External"/><Relationship Id="rId31" Type="http://schemas.openxmlformats.org/officeDocument/2006/relationships/hyperlink" Target="https://www.nami.org/find-support/nami-programs/nami-ending-the-silence" TargetMode="External"/><Relationship Id="rId44" Type="http://schemas.openxmlformats.org/officeDocument/2006/relationships/hyperlink" Target="https://www.youtube.com/embed/uaXBI-qF9wc?rel=0" TargetMode="External"/><Relationship Id="rId52" Type="http://schemas.openxmlformats.org/officeDocument/2006/relationships/hyperlink" Target="https://www.tendacademy.ca/product/resilience-in-trauma-exposed-wor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Vall</dc:creator>
  <cp:keywords/>
  <dc:description/>
  <cp:lastModifiedBy>Audrey Price</cp:lastModifiedBy>
  <cp:revision>9</cp:revision>
  <dcterms:created xsi:type="dcterms:W3CDTF">2020-05-21T21:02:00Z</dcterms:created>
  <dcterms:modified xsi:type="dcterms:W3CDTF">2021-05-11T17:58:00Z</dcterms:modified>
</cp:coreProperties>
</file>